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C" w:rsidRPr="0048256D" w:rsidRDefault="005A45A5" w:rsidP="005F3B1C">
      <w:pPr>
        <w:rPr>
          <w:b/>
          <w:sz w:val="36"/>
          <w:szCs w:val="36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1082040" cy="43891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056F1" w:rsidRPr="00854238">
        <w:rPr>
          <w:b/>
          <w:sz w:val="24"/>
          <w:szCs w:val="24"/>
        </w:rPr>
        <w:t xml:space="preserve"> </w:t>
      </w:r>
      <w:r w:rsidR="004D57A2">
        <w:rPr>
          <w:b/>
          <w:sz w:val="24"/>
          <w:szCs w:val="24"/>
        </w:rPr>
        <w:tab/>
      </w:r>
      <w:r w:rsidR="004D57A2">
        <w:rPr>
          <w:b/>
          <w:sz w:val="24"/>
          <w:szCs w:val="24"/>
        </w:rPr>
        <w:tab/>
      </w:r>
      <w:r w:rsidR="004D57A2">
        <w:rPr>
          <w:b/>
          <w:sz w:val="24"/>
          <w:szCs w:val="24"/>
        </w:rPr>
        <w:tab/>
      </w:r>
      <w:r w:rsidR="00487138" w:rsidRPr="0048256D">
        <w:rPr>
          <w:b/>
          <w:sz w:val="36"/>
          <w:szCs w:val="36"/>
        </w:rPr>
        <w:t>HMI 114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F3B1C" w:rsidRPr="0048256D">
        <w:rPr>
          <w:b/>
          <w:sz w:val="36"/>
          <w:szCs w:val="36"/>
        </w:rPr>
        <w:t>Residential Construction I</w:t>
      </w:r>
      <w:r>
        <w:rPr>
          <w:b/>
          <w:sz w:val="36"/>
          <w:szCs w:val="36"/>
        </w:rPr>
        <w:t xml:space="preserve"> - Course Plan</w:t>
      </w:r>
    </w:p>
    <w:tbl>
      <w:tblPr>
        <w:tblStyle w:val="TableGrid"/>
        <w:tblW w:w="14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567"/>
        <w:gridCol w:w="4394"/>
        <w:gridCol w:w="1134"/>
        <w:gridCol w:w="1276"/>
        <w:gridCol w:w="1417"/>
        <w:gridCol w:w="2694"/>
      </w:tblGrid>
      <w:tr w:rsidR="003B791B" w:rsidTr="003B791B">
        <w:tc>
          <w:tcPr>
            <w:tcW w:w="709" w:type="dxa"/>
          </w:tcPr>
          <w:p w:rsidR="005F3B1C" w:rsidRPr="00E056F1" w:rsidRDefault="005F3B1C" w:rsidP="003C1D85">
            <w:pPr>
              <w:jc w:val="center"/>
              <w:rPr>
                <w:sz w:val="20"/>
                <w:szCs w:val="20"/>
              </w:rPr>
            </w:pPr>
            <w:r w:rsidRPr="00E056F1">
              <w:rPr>
                <w:sz w:val="20"/>
                <w:szCs w:val="20"/>
              </w:rPr>
              <w:t>Week</w:t>
            </w:r>
          </w:p>
        </w:tc>
        <w:tc>
          <w:tcPr>
            <w:tcW w:w="993" w:type="dxa"/>
          </w:tcPr>
          <w:p w:rsidR="005F3B1C" w:rsidRPr="0089338D" w:rsidRDefault="005F3B1C" w:rsidP="003C1D85">
            <w:pPr>
              <w:jc w:val="center"/>
              <w:rPr>
                <w:b/>
                <w:sz w:val="18"/>
                <w:szCs w:val="18"/>
              </w:rPr>
            </w:pPr>
            <w:r w:rsidRPr="0089338D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992" w:type="dxa"/>
          </w:tcPr>
          <w:p w:rsidR="005F3B1C" w:rsidRPr="00E056F1" w:rsidRDefault="005F3B1C" w:rsidP="003C1D85">
            <w:pPr>
              <w:jc w:val="center"/>
              <w:rPr>
                <w:sz w:val="20"/>
                <w:szCs w:val="20"/>
              </w:rPr>
            </w:pPr>
            <w:r w:rsidRPr="00E056F1">
              <w:rPr>
                <w:sz w:val="20"/>
                <w:szCs w:val="20"/>
              </w:rPr>
              <w:t>Format</w:t>
            </w:r>
          </w:p>
        </w:tc>
        <w:tc>
          <w:tcPr>
            <w:tcW w:w="567" w:type="dxa"/>
          </w:tcPr>
          <w:p w:rsidR="005F3B1C" w:rsidRPr="00E056F1" w:rsidRDefault="00E056F1" w:rsidP="003C1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F3B1C" w:rsidRPr="00E056F1">
              <w:rPr>
                <w:sz w:val="20"/>
                <w:szCs w:val="20"/>
              </w:rPr>
              <w:t>rs</w:t>
            </w:r>
          </w:p>
        </w:tc>
        <w:tc>
          <w:tcPr>
            <w:tcW w:w="4394" w:type="dxa"/>
          </w:tcPr>
          <w:p w:rsidR="005F3B1C" w:rsidRDefault="005F3B1C" w:rsidP="003C1D85">
            <w:pPr>
              <w:jc w:val="center"/>
            </w:pPr>
            <w:r>
              <w:t>Topic/Content</w:t>
            </w:r>
          </w:p>
        </w:tc>
        <w:tc>
          <w:tcPr>
            <w:tcW w:w="1134" w:type="dxa"/>
          </w:tcPr>
          <w:p w:rsidR="005F3B1C" w:rsidRPr="00A42EA7" w:rsidRDefault="005F3B1C" w:rsidP="003C1D85">
            <w:pPr>
              <w:jc w:val="center"/>
              <w:rPr>
                <w:sz w:val="20"/>
                <w:szCs w:val="20"/>
              </w:rPr>
            </w:pPr>
            <w:r w:rsidRPr="00A42EA7">
              <w:rPr>
                <w:sz w:val="20"/>
                <w:szCs w:val="20"/>
              </w:rPr>
              <w:t>Readings</w:t>
            </w:r>
          </w:p>
        </w:tc>
        <w:tc>
          <w:tcPr>
            <w:tcW w:w="1276" w:type="dxa"/>
          </w:tcPr>
          <w:p w:rsidR="005F3B1C" w:rsidRDefault="005F3B1C" w:rsidP="003C1D85">
            <w:pPr>
              <w:jc w:val="center"/>
            </w:pPr>
            <w:r>
              <w:t>Assignment</w:t>
            </w:r>
          </w:p>
        </w:tc>
        <w:tc>
          <w:tcPr>
            <w:tcW w:w="1417" w:type="dxa"/>
          </w:tcPr>
          <w:p w:rsidR="005F3B1C" w:rsidRDefault="005F3B1C" w:rsidP="003C1D85">
            <w:pPr>
              <w:jc w:val="center"/>
            </w:pPr>
            <w:r>
              <w:t>Assessment</w:t>
            </w:r>
          </w:p>
        </w:tc>
        <w:tc>
          <w:tcPr>
            <w:tcW w:w="2694" w:type="dxa"/>
          </w:tcPr>
          <w:p w:rsidR="005F3B1C" w:rsidRDefault="005F3B1C" w:rsidP="003C1D85">
            <w:pPr>
              <w:jc w:val="center"/>
            </w:pPr>
            <w:r>
              <w:t>Resources</w:t>
            </w:r>
          </w:p>
        </w:tc>
      </w:tr>
      <w:tr w:rsidR="003B791B" w:rsidTr="003B791B">
        <w:trPr>
          <w:trHeight w:val="2686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1</w:t>
            </w:r>
            <w:r w:rsidR="0089338D" w:rsidRPr="005F6C08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</w:tcPr>
          <w:p w:rsidR="00AA2C20" w:rsidRDefault="00AA2C20" w:rsidP="00E056F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89338D" w:rsidP="00E056F1">
            <w:pPr>
              <w:jc w:val="center"/>
            </w:pPr>
            <w:r>
              <w:t>4</w:t>
            </w:r>
          </w:p>
          <w:p w:rsidR="00AA2C20" w:rsidRDefault="00AA2C20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89338D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AA2C20" w:rsidRPr="00854238" w:rsidRDefault="004B51F7" w:rsidP="003C1D85">
            <w:pPr>
              <w:rPr>
                <w:b/>
                <w:i/>
              </w:rPr>
            </w:pPr>
            <w:r>
              <w:rPr>
                <w:b/>
                <w:i/>
              </w:rPr>
              <w:t>The c</w:t>
            </w:r>
            <w:r w:rsidR="00AA2C20" w:rsidRPr="00854238">
              <w:rPr>
                <w:b/>
                <w:i/>
              </w:rPr>
              <w:t>arpenter’s workplace</w:t>
            </w:r>
            <w:r w:rsidR="003B791B" w:rsidRPr="00854238">
              <w:rPr>
                <w:b/>
                <w:i/>
              </w:rPr>
              <w:t>; protect self and others</w:t>
            </w:r>
          </w:p>
          <w:p w:rsidR="00023F9A" w:rsidRPr="004B51F7" w:rsidRDefault="004B51F7" w:rsidP="003C1D85">
            <w:r w:rsidRPr="004B51F7">
              <w:rPr>
                <w:u w:val="single"/>
              </w:rPr>
              <w:t>Understand</w:t>
            </w:r>
            <w:r>
              <w:t>: the process of skill development and the importance competency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>Explain</w:t>
            </w:r>
          </w:p>
          <w:p w:rsidR="00AA2C20" w:rsidRDefault="00AA2C20" w:rsidP="003C1D85">
            <w:r>
              <w:t>General hand tools, safety, scaffold safety, fall arrest training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 xml:space="preserve">Perform 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>
              <w:t>Proper set up of scaffolds and ladder, proper use of tools including fall arrest equipment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AA2C20">
              <w:t xml:space="preserve"> 2 </w:t>
            </w:r>
          </w:p>
          <w:p w:rsidR="00AA2C20" w:rsidRDefault="00D936CF" w:rsidP="003C1D85">
            <w:r>
              <w:t>pp</w:t>
            </w:r>
            <w:r w:rsidR="00AA2C20">
              <w:t>. 59-71</w:t>
            </w:r>
          </w:p>
        </w:tc>
        <w:tc>
          <w:tcPr>
            <w:tcW w:w="1276" w:type="dxa"/>
          </w:tcPr>
          <w:p w:rsidR="00AA2C20" w:rsidRDefault="00CE6772" w:rsidP="003C1D85">
            <w:r>
              <w:t>Workbook c</w:t>
            </w:r>
            <w:r w:rsidR="00D936CF">
              <w:t>hapter 2, p.11</w:t>
            </w:r>
          </w:p>
          <w:p w:rsidR="00AA2C20" w:rsidRDefault="00AA2C20" w:rsidP="003C1D85"/>
        </w:tc>
        <w:tc>
          <w:tcPr>
            <w:tcW w:w="1417" w:type="dxa"/>
          </w:tcPr>
          <w:p w:rsidR="00AA2C20" w:rsidRDefault="00CE6772" w:rsidP="003C1D85">
            <w:r>
              <w:t>p</w:t>
            </w:r>
            <w:r w:rsidR="00AA2C20">
              <w:t>. 72</w:t>
            </w:r>
            <w:r w:rsidR="00D936CF">
              <w:t xml:space="preserve"> Test, ques. # </w:t>
            </w:r>
            <w:r w:rsidR="00AA2C20">
              <w:t>1-11</w:t>
            </w:r>
          </w:p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>
            <w:r>
              <w:t>Practical activities</w:t>
            </w:r>
          </w:p>
        </w:tc>
        <w:tc>
          <w:tcPr>
            <w:tcW w:w="2694" w:type="dxa"/>
          </w:tcPr>
          <w:p w:rsidR="00D936CF" w:rsidRPr="00D936CF" w:rsidRDefault="00D936CF" w:rsidP="00D936CF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>asses.</w:t>
            </w:r>
          </w:p>
          <w:p w:rsidR="00D936CF" w:rsidRDefault="00D936CF" w:rsidP="00D936CF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AA2C20" w:rsidRDefault="00D936CF" w:rsidP="00D936CF">
            <w:r>
              <w:rPr>
                <w:rFonts w:cstheme="minorHAnsi"/>
              </w:rPr>
              <w:t>Handouts / training materials for l</w:t>
            </w:r>
            <w:r w:rsidR="00AA2C20" w:rsidRPr="00D936CF">
              <w:rPr>
                <w:rFonts w:cstheme="minorHAnsi"/>
              </w:rPr>
              <w:t>adder</w:t>
            </w:r>
            <w:r>
              <w:rPr>
                <w:rFonts w:cstheme="minorHAnsi"/>
              </w:rPr>
              <w:t>s</w:t>
            </w:r>
            <w:r>
              <w:t>, scaffolds, fall arrest, power tools</w:t>
            </w:r>
            <w:r w:rsidR="00AA2C20">
              <w:t>, elevated platforms</w:t>
            </w:r>
          </w:p>
        </w:tc>
      </w:tr>
      <w:tr w:rsidR="003B791B" w:rsidTr="003B791B">
        <w:trPr>
          <w:trHeight w:val="3591"/>
        </w:trPr>
        <w:tc>
          <w:tcPr>
            <w:tcW w:w="709" w:type="dxa"/>
          </w:tcPr>
          <w:p w:rsidR="00AA2C20" w:rsidRPr="005F6C08" w:rsidRDefault="0089338D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A2C20" w:rsidRDefault="009007C7" w:rsidP="00E056F1">
            <w:pPr>
              <w:jc w:val="center"/>
            </w:pPr>
            <w:r>
              <w:t xml:space="preserve">1, </w:t>
            </w:r>
            <w:r w:rsidR="00AA2C20">
              <w:t>2</w:t>
            </w:r>
            <w:r>
              <w:t>, 4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3B791B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AA2C20" w:rsidP="00E056F1">
            <w:pPr>
              <w:jc w:val="center"/>
            </w:pPr>
            <w:r>
              <w:t>2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3B791B"/>
          <w:p w:rsidR="00AA2C20" w:rsidRDefault="00023F9A" w:rsidP="00E056F1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Preparing construction specific material and cost estimates</w:t>
            </w:r>
          </w:p>
          <w:p w:rsidR="00D936CF" w:rsidRPr="00854238" w:rsidRDefault="00D936CF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 xml:space="preserve">Read and understand architectural drawings 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 xml:space="preserve">Explain </w:t>
            </w:r>
          </w:p>
          <w:p w:rsidR="00AA2C20" w:rsidRDefault="00AA2C20" w:rsidP="003C1D85">
            <w:r>
              <w:t>Preparing material lists for specified residential plans</w:t>
            </w:r>
          </w:p>
          <w:p w:rsidR="00AA2C20" w:rsidRPr="000F3079" w:rsidRDefault="00023F9A" w:rsidP="003C1D85">
            <w:pPr>
              <w:rPr>
                <w:u w:val="single"/>
              </w:rPr>
            </w:pPr>
            <w:r>
              <w:rPr>
                <w:u w:val="single"/>
              </w:rPr>
              <w:t>Perform</w:t>
            </w:r>
            <w:r w:rsidR="00AA2C20">
              <w:rPr>
                <w:u w:val="single"/>
              </w:rPr>
              <w:t xml:space="preserve"> </w:t>
            </w:r>
          </w:p>
          <w:p w:rsidR="00AA2C20" w:rsidRDefault="00AA2C20" w:rsidP="003C1D85">
            <w:r>
              <w:t>Preparing materials for specific residential plans</w:t>
            </w:r>
          </w:p>
          <w:p w:rsidR="00AA2C20" w:rsidRDefault="00AA2C20" w:rsidP="003C1D85">
            <w:r>
              <w:t xml:space="preserve">Estimating </w:t>
            </w:r>
            <w:r w:rsidR="00023F9A">
              <w:t xml:space="preserve">materials, </w:t>
            </w:r>
            <w:r>
              <w:t>costs</w:t>
            </w:r>
          </w:p>
          <w:p w:rsidR="00AA2C20" w:rsidRDefault="00023F9A" w:rsidP="003C1D85">
            <w:r>
              <w:t>Understanding the use of scale in plans</w:t>
            </w:r>
          </w:p>
          <w:p w:rsidR="00AA2C20" w:rsidRPr="000F3079" w:rsidRDefault="00023F9A" w:rsidP="003C1D85">
            <w:pPr>
              <w:rPr>
                <w:u w:val="single"/>
              </w:rPr>
            </w:pPr>
            <w:r>
              <w:rPr>
                <w:u w:val="single"/>
              </w:rPr>
              <w:t>Identify</w:t>
            </w:r>
            <w:r w:rsidR="00AA2C20" w:rsidRPr="000F3079">
              <w:rPr>
                <w:u w:val="single"/>
              </w:rPr>
              <w:t xml:space="preserve"> </w:t>
            </w:r>
          </w:p>
          <w:p w:rsidR="00AA2C20" w:rsidRDefault="00023F9A" w:rsidP="003C1D85">
            <w:r>
              <w:t>Identify architectural symbols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AA2C20">
              <w:t xml:space="preserve"> 3</w:t>
            </w:r>
          </w:p>
          <w:p w:rsidR="00AA2C20" w:rsidRDefault="00CE6772" w:rsidP="003C1D85">
            <w:r>
              <w:t>pp</w:t>
            </w:r>
            <w:r w:rsidR="00AA2C20">
              <w:t>. 73-99</w:t>
            </w:r>
          </w:p>
        </w:tc>
        <w:tc>
          <w:tcPr>
            <w:tcW w:w="1276" w:type="dxa"/>
          </w:tcPr>
          <w:p w:rsidR="00AA2C20" w:rsidRDefault="00CE6772" w:rsidP="003C1D85">
            <w:r>
              <w:t>Workbook c</w:t>
            </w:r>
            <w:r w:rsidR="00AA2C20">
              <w:t>hapter 3</w:t>
            </w:r>
            <w:r w:rsidR="00D936CF">
              <w:t>, p.13</w:t>
            </w:r>
          </w:p>
        </w:tc>
        <w:tc>
          <w:tcPr>
            <w:tcW w:w="1417" w:type="dxa"/>
          </w:tcPr>
          <w:p w:rsidR="00AA2C20" w:rsidRDefault="00CE6772" w:rsidP="003C1D85">
            <w:r>
              <w:t>p</w:t>
            </w:r>
            <w:r w:rsidR="00D936CF">
              <w:t>. 100 Test,</w:t>
            </w:r>
            <w:r w:rsidR="00AA2C20">
              <w:t xml:space="preserve"> ques.</w:t>
            </w:r>
            <w:r w:rsidR="00D936CF">
              <w:t xml:space="preserve"> #</w:t>
            </w:r>
            <w:r w:rsidR="00AA2C20">
              <w:t xml:space="preserve"> 1-16</w:t>
            </w:r>
          </w:p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023F9A" w:rsidP="003C1D85">
            <w:r>
              <w:t>As above and r</w:t>
            </w:r>
            <w:r w:rsidR="00AA2C20">
              <w:t>esidential prints, calculators</w:t>
            </w:r>
          </w:p>
        </w:tc>
      </w:tr>
      <w:tr w:rsidR="003B791B" w:rsidTr="003B791B">
        <w:trPr>
          <w:trHeight w:val="3529"/>
        </w:trPr>
        <w:tc>
          <w:tcPr>
            <w:tcW w:w="709" w:type="dxa"/>
          </w:tcPr>
          <w:p w:rsidR="00AA2C20" w:rsidRPr="005F6C08" w:rsidRDefault="0089338D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AA2C20" w:rsidRDefault="009007C7" w:rsidP="00E056F1">
            <w:pPr>
              <w:jc w:val="center"/>
            </w:pPr>
            <w:r>
              <w:t xml:space="preserve">1, </w:t>
            </w:r>
            <w:r w:rsidR="00AA2C20">
              <w:t>3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9007C7" w:rsidP="00E056F1">
            <w:pPr>
              <w:jc w:val="center"/>
            </w:pPr>
            <w:r>
              <w:t>2</w:t>
            </w:r>
          </w:p>
          <w:p w:rsidR="00023F9A" w:rsidRDefault="00023F9A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9007C7" w:rsidP="00E056F1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A2C20" w:rsidRPr="00854238" w:rsidRDefault="009007C7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Building materials, with a focus on e</w:t>
            </w:r>
            <w:r w:rsidR="00AA2C20" w:rsidRPr="00854238">
              <w:rPr>
                <w:b/>
                <w:i/>
              </w:rPr>
              <w:t xml:space="preserve">ngineered lumber and </w:t>
            </w:r>
            <w:r w:rsidR="004B51F7">
              <w:rPr>
                <w:b/>
                <w:i/>
              </w:rPr>
              <w:t xml:space="preserve">its </w:t>
            </w:r>
            <w:r w:rsidR="00AA2C20" w:rsidRPr="00854238">
              <w:rPr>
                <w:b/>
                <w:i/>
              </w:rPr>
              <w:t>applications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>Explain</w:t>
            </w:r>
          </w:p>
          <w:p w:rsidR="00AA2C20" w:rsidRDefault="009007C7" w:rsidP="003C1D85">
            <w:r>
              <w:t>Various building materials, e</w:t>
            </w:r>
            <w:r w:rsidR="00AA2C20">
              <w:t>ngineered lum</w:t>
            </w:r>
            <w:r>
              <w:t>ber and its applications, wood ‘I’</w:t>
            </w:r>
            <w:r w:rsidR="00AA2C20">
              <w:t xml:space="preserve"> beams, laminated veneer lumber, glue laminated beams, open web tresses.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>Perform</w:t>
            </w:r>
          </w:p>
          <w:p w:rsidR="00AA2C20" w:rsidRDefault="00AA2C20" w:rsidP="003C1D85">
            <w:r>
              <w:t>Matching hangars with proper nailing patterns and proper nailing patterns for lamination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 xml:space="preserve">Identify </w:t>
            </w:r>
          </w:p>
          <w:p w:rsidR="00AA2C20" w:rsidRPr="00031D2D" w:rsidRDefault="00AA2C20" w:rsidP="003C1D85">
            <w:r w:rsidRPr="00DD1E9E">
              <w:t>Difference between</w:t>
            </w:r>
            <w:r>
              <w:t xml:space="preserve"> laminated beams and strand beams.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9007C7">
              <w:t xml:space="preserve"> 1</w:t>
            </w:r>
          </w:p>
        </w:tc>
        <w:tc>
          <w:tcPr>
            <w:tcW w:w="1276" w:type="dxa"/>
          </w:tcPr>
          <w:p w:rsidR="00AA2C20" w:rsidRDefault="009007C7" w:rsidP="003C1D85">
            <w:r>
              <w:t>Workbook</w:t>
            </w:r>
            <w:r w:rsidR="00CE6772">
              <w:t xml:space="preserve"> chapter 1, </w:t>
            </w:r>
            <w:r>
              <w:t xml:space="preserve"> pp. 5 -10 Questions as assigned</w:t>
            </w:r>
            <w:r w:rsidR="00AA2C20">
              <w:t xml:space="preserve"> </w:t>
            </w:r>
          </w:p>
        </w:tc>
        <w:tc>
          <w:tcPr>
            <w:tcW w:w="1417" w:type="dxa"/>
          </w:tcPr>
          <w:p w:rsidR="00AA2C20" w:rsidRDefault="00CE6772" w:rsidP="003C1D85">
            <w:r>
              <w:t>p. 55 Test,</w:t>
            </w:r>
            <w:r w:rsidR="00AA2C20">
              <w:t xml:space="preserve"> </w:t>
            </w:r>
            <w:r w:rsidR="009007C7">
              <w:t>selected questions</w:t>
            </w:r>
          </w:p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CE6772" w:rsidP="003C1D85">
            <w:r>
              <w:t>As above and b</w:t>
            </w:r>
            <w:r w:rsidR="009007C7">
              <w:t xml:space="preserve">uilding material samples, including </w:t>
            </w:r>
            <w:r w:rsidR="00AA2C20">
              <w:t>engineered lumber, hangars and nails.</w:t>
            </w:r>
          </w:p>
        </w:tc>
      </w:tr>
      <w:tr w:rsidR="00A42EA7" w:rsidTr="004B51F7">
        <w:trPr>
          <w:trHeight w:val="4676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5</w:t>
            </w:r>
            <w:r w:rsidR="0089338D" w:rsidRPr="005F6C08">
              <w:rPr>
                <w:sz w:val="20"/>
                <w:szCs w:val="20"/>
              </w:rPr>
              <w:t>,6</w:t>
            </w:r>
          </w:p>
        </w:tc>
        <w:tc>
          <w:tcPr>
            <w:tcW w:w="993" w:type="dxa"/>
          </w:tcPr>
          <w:p w:rsidR="00AA2C20" w:rsidRDefault="00A42EA7" w:rsidP="00E056F1">
            <w:pPr>
              <w:jc w:val="center"/>
            </w:pPr>
            <w:r>
              <w:t>1,2,5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E0E1E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3B4EF0" w:rsidP="00E056F1">
            <w:pPr>
              <w:jc w:val="center"/>
            </w:pPr>
            <w:r>
              <w:t>4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E0E1E"/>
          <w:p w:rsidR="00AA2C20" w:rsidRDefault="003B4EF0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AA2C20" w:rsidRPr="00854238" w:rsidRDefault="004B51F7" w:rsidP="003C1D85">
            <w:pPr>
              <w:rPr>
                <w:b/>
                <w:i/>
              </w:rPr>
            </w:pPr>
            <w:r>
              <w:rPr>
                <w:b/>
                <w:i/>
              </w:rPr>
              <w:t>Site preparations and building layout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 xml:space="preserve">Explain </w:t>
            </w:r>
          </w:p>
          <w:p w:rsidR="00AA2C20" w:rsidRDefault="00AA2C20" w:rsidP="003C1D85">
            <w:r>
              <w:t>The operation of the builder’s level and level-transit</w:t>
            </w:r>
          </w:p>
          <w:p w:rsidR="00AA2C20" w:rsidRPr="00C72C96" w:rsidRDefault="00AA2C20" w:rsidP="003C1D85">
            <w:r w:rsidRPr="00C72C96">
              <w:t>The basic op</w:t>
            </w:r>
            <w:r>
              <w:t>eration of a laser level system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>Perform</w:t>
            </w:r>
          </w:p>
          <w:p w:rsidR="00AA2C20" w:rsidRDefault="00AA2C20" w:rsidP="003C1D85">
            <w:r>
              <w:t>Measure and layout angles using levelling equipment</w:t>
            </w:r>
          </w:p>
          <w:p w:rsidR="00AA2C20" w:rsidRPr="00C72C96" w:rsidRDefault="00AA2C20" w:rsidP="003C1D85">
            <w:r w:rsidRPr="00C72C96">
              <w:t>Read the vernier scale</w:t>
            </w:r>
            <w:r>
              <w:t xml:space="preserve"> and use a plumb line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>Apply</w:t>
            </w:r>
          </w:p>
          <w:p w:rsidR="00AA2C20" w:rsidRDefault="00EE0E1E" w:rsidP="003C1D85">
            <w:r>
              <w:t>Use a</w:t>
            </w:r>
            <w:r w:rsidR="00AA2C20">
              <w:t xml:space="preserve"> builder’s level to make a square corner</w:t>
            </w:r>
          </w:p>
          <w:p w:rsidR="00AA2C20" w:rsidRPr="00397B19" w:rsidRDefault="00EE0E1E" w:rsidP="003C1D85">
            <w:r>
              <w:t>Use</w:t>
            </w:r>
            <w:r w:rsidR="00AA2C20" w:rsidRPr="00397B19">
              <w:t xml:space="preserve"> a</w:t>
            </w:r>
            <w:r w:rsidR="00AA2C20">
              <w:t xml:space="preserve"> tape measure to square off a building</w:t>
            </w:r>
          </w:p>
          <w:p w:rsidR="00AA2C20" w:rsidRDefault="00EE0E1E" w:rsidP="003C1D85">
            <w:r>
              <w:t>Use</w:t>
            </w:r>
            <w:r w:rsidR="00AA2C20">
              <w:t xml:space="preserve"> a transit and plumb bob f</w:t>
            </w:r>
            <w:r>
              <w:t>or a starting point and locate</w:t>
            </w:r>
            <w:r w:rsidR="00AA2C20">
              <w:t xml:space="preserve"> building lines</w:t>
            </w:r>
          </w:p>
          <w:p w:rsidR="00AA2C20" w:rsidRDefault="00EE0E1E" w:rsidP="003C1D85">
            <w:r>
              <w:t>Find</w:t>
            </w:r>
            <w:r w:rsidR="00AA2C20">
              <w:t xml:space="preserve"> grade levels and elevations</w:t>
            </w:r>
          </w:p>
          <w:p w:rsidR="00AA2C20" w:rsidRDefault="00AA2C20" w:rsidP="003C1D85">
            <w:r w:rsidRPr="00397B19">
              <w:t>Proper use of</w:t>
            </w:r>
            <w:r>
              <w:t xml:space="preserve"> laser levels and receiver</w:t>
            </w:r>
          </w:p>
        </w:tc>
        <w:tc>
          <w:tcPr>
            <w:tcW w:w="1134" w:type="dxa"/>
          </w:tcPr>
          <w:p w:rsidR="00AA2C20" w:rsidRDefault="004B51F7" w:rsidP="003C1D85">
            <w:r>
              <w:t>Chap</w:t>
            </w:r>
            <w:r w:rsidR="00AA2C20">
              <w:t xml:space="preserve">. </w:t>
            </w:r>
            <w:r>
              <w:t xml:space="preserve">6 pp. </w:t>
            </w:r>
            <w:r w:rsidR="00AA2C20">
              <w:t>149-166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  <w:tc>
          <w:tcPr>
            <w:tcW w:w="1276" w:type="dxa"/>
          </w:tcPr>
          <w:p w:rsidR="00AA2C20" w:rsidRDefault="00CE6772" w:rsidP="003C1D85">
            <w:r>
              <w:t>Workbook Chapter 6 pp</w:t>
            </w:r>
            <w:r w:rsidR="00AA2C20">
              <w:t>. 29-32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  <w:tc>
          <w:tcPr>
            <w:tcW w:w="1417" w:type="dxa"/>
          </w:tcPr>
          <w:p w:rsidR="00AA2C20" w:rsidRDefault="004B51F7" w:rsidP="003C1D85">
            <w:r>
              <w:t>p. 167 Test</w:t>
            </w:r>
            <w:r w:rsidR="00622F0B">
              <w:t>,</w:t>
            </w:r>
            <w:r w:rsidR="00AA2C20">
              <w:t xml:space="preserve"> </w:t>
            </w:r>
            <w:r w:rsidR="004D4AF8">
              <w:t>ques. #</w:t>
            </w:r>
            <w:r w:rsidR="00AA2C20">
              <w:t>1-11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946AC0" w:rsidRDefault="00946AC0" w:rsidP="003C1D85"/>
          <w:p w:rsidR="00AA2C20" w:rsidRDefault="00AA2C20" w:rsidP="003C1D85"/>
        </w:tc>
        <w:tc>
          <w:tcPr>
            <w:tcW w:w="2694" w:type="dxa"/>
          </w:tcPr>
          <w:p w:rsidR="00AA2C20" w:rsidRDefault="003B4EF0" w:rsidP="003C1D85">
            <w:r>
              <w:t>As above and b</w:t>
            </w:r>
            <w:r w:rsidR="00AA2C20">
              <w:t>uilder’s l</w:t>
            </w:r>
            <w:r w:rsidR="00EE0E1E">
              <w:t>evel, transit, plumb bob, 100’</w:t>
            </w:r>
            <w:r w:rsidR="00AA2C20">
              <w:t xml:space="preserve"> tape, laser level and receiver.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</w:tr>
      <w:tr w:rsidR="00EE0E1E" w:rsidTr="006472A4">
        <w:trPr>
          <w:trHeight w:val="6369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lastRenderedPageBreak/>
              <w:t>7</w:t>
            </w:r>
            <w:r w:rsidR="003B4EF0" w:rsidRPr="005F6C08">
              <w:rPr>
                <w:sz w:val="20"/>
                <w:szCs w:val="20"/>
              </w:rPr>
              <w:t>,8</w:t>
            </w:r>
            <w:r w:rsidR="0089338D" w:rsidRPr="005F6C08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AA2C20" w:rsidRDefault="007558A5" w:rsidP="00E056F1">
            <w:pPr>
              <w:jc w:val="center"/>
            </w:pPr>
            <w:r>
              <w:t xml:space="preserve">1, </w:t>
            </w:r>
            <w:r w:rsidR="00AA2C20">
              <w:t>5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622F0B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7558A5" w:rsidP="00E056F1">
            <w:pPr>
              <w:jc w:val="center"/>
            </w:pPr>
            <w:r>
              <w:t>6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622F0B"/>
          <w:p w:rsidR="00A42EA7" w:rsidRDefault="00A42EA7" w:rsidP="00E056F1">
            <w:pPr>
              <w:jc w:val="center"/>
            </w:pPr>
          </w:p>
          <w:p w:rsidR="00AA2C20" w:rsidRDefault="007558A5" w:rsidP="00E056F1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Footings and foundations</w:t>
            </w:r>
          </w:p>
          <w:p w:rsidR="00AA2C20" w:rsidRPr="003D4DFD" w:rsidRDefault="00AA2C20" w:rsidP="003C1D85">
            <w:pPr>
              <w:rPr>
                <w:u w:val="single"/>
              </w:rPr>
            </w:pPr>
            <w:r w:rsidRPr="003D4DFD">
              <w:rPr>
                <w:u w:val="single"/>
              </w:rPr>
              <w:t xml:space="preserve">Explain </w:t>
            </w:r>
          </w:p>
          <w:p w:rsidR="00AA2C20" w:rsidRPr="00397B19" w:rsidRDefault="00AA2C20" w:rsidP="003C1D85">
            <w:r w:rsidRPr="00397B19">
              <w:t>Layout lines</w:t>
            </w:r>
            <w:r>
              <w:t xml:space="preserve"> of the building</w:t>
            </w:r>
          </w:p>
          <w:p w:rsidR="00AA2C20" w:rsidRDefault="00AA2C20" w:rsidP="003C1D85">
            <w:r>
              <w:t>Describe excavation procedures</w:t>
            </w:r>
          </w:p>
          <w:p w:rsidR="00AA2C20" w:rsidRDefault="00AA2C20" w:rsidP="003C1D85">
            <w:r>
              <w:t>Footing requirements and how to build footing forms</w:t>
            </w:r>
          </w:p>
          <w:p w:rsidR="00AA2C20" w:rsidRPr="00655430" w:rsidRDefault="00AA2C20" w:rsidP="003C1D85">
            <w:r w:rsidRPr="00655430">
              <w:t xml:space="preserve">The </w:t>
            </w:r>
            <w:r>
              <w:t>terms concrete cement and aggre</w:t>
            </w:r>
            <w:r w:rsidRPr="00655430">
              <w:t>gate</w:t>
            </w:r>
          </w:p>
          <w:p w:rsidR="00AA2C20" w:rsidRDefault="00AA2C20" w:rsidP="003C1D85">
            <w:r>
              <w:t>The building, erecting and use of forms</w:t>
            </w:r>
          </w:p>
          <w:p w:rsidR="00AA2C20" w:rsidRDefault="00AA2C20" w:rsidP="003C1D85">
            <w:r>
              <w:t>Types of foundation systems</w:t>
            </w:r>
          </w:p>
          <w:p w:rsidR="00AA2C20" w:rsidRPr="003D4DFD" w:rsidRDefault="00AA2C20" w:rsidP="003C1D85">
            <w:pPr>
              <w:rPr>
                <w:u w:val="single"/>
              </w:rPr>
            </w:pPr>
            <w:r w:rsidRPr="003D4DFD">
              <w:rPr>
                <w:u w:val="single"/>
              </w:rPr>
              <w:t>Apply</w:t>
            </w:r>
          </w:p>
          <w:p w:rsidR="00AA2C20" w:rsidRPr="00031D2D" w:rsidRDefault="00AA2C20" w:rsidP="003C1D85">
            <w:r>
              <w:t>Footing design</w:t>
            </w:r>
          </w:p>
          <w:p w:rsidR="00AA2C20" w:rsidRDefault="00AA2C20" w:rsidP="003C1D85">
            <w:r>
              <w:t>Forms for footings</w:t>
            </w:r>
          </w:p>
          <w:p w:rsidR="00AA2C20" w:rsidRPr="00E96ED0" w:rsidRDefault="00AA2C20" w:rsidP="003C1D85">
            <w:r w:rsidRPr="00E96ED0">
              <w:t>concrete</w:t>
            </w:r>
          </w:p>
          <w:p w:rsidR="00AA2C20" w:rsidRDefault="00AA2C20" w:rsidP="003C1D85">
            <w:r>
              <w:t>Erecting wall forms</w:t>
            </w:r>
          </w:p>
          <w:p w:rsidR="00AA2C20" w:rsidRDefault="00AA2C20" w:rsidP="003C1D85">
            <w:r>
              <w:t>Placing concrete</w:t>
            </w:r>
          </w:p>
          <w:p w:rsidR="00AA2C20" w:rsidRPr="00E96ED0" w:rsidRDefault="00AA2C20" w:rsidP="003C1D85">
            <w:pPr>
              <w:rPr>
                <w:u w:val="single"/>
              </w:rPr>
            </w:pPr>
            <w:r w:rsidRPr="00E96ED0">
              <w:rPr>
                <w:u w:val="single"/>
              </w:rPr>
              <w:t xml:space="preserve">Identify </w:t>
            </w:r>
          </w:p>
          <w:p w:rsidR="00AA2C20" w:rsidRDefault="00AA2C20" w:rsidP="003C1D85">
            <w:r>
              <w:t>Concrete blocks</w:t>
            </w:r>
          </w:p>
          <w:p w:rsidR="00AA2C20" w:rsidRDefault="00AA2C20" w:rsidP="003C1D85">
            <w:r>
              <w:t>Insulating foundation walls</w:t>
            </w:r>
          </w:p>
          <w:p w:rsidR="00AA2C20" w:rsidRPr="00E96ED0" w:rsidRDefault="00AA2C20" w:rsidP="003C1D85">
            <w:r w:rsidRPr="00E96ED0">
              <w:t>ICF foundation wall systems</w:t>
            </w:r>
          </w:p>
          <w:p w:rsidR="00AA2C20" w:rsidRDefault="006472A4" w:rsidP="003C1D85">
            <w:r>
              <w:t>Pouring b</w:t>
            </w:r>
            <w:r w:rsidR="00AA2C20">
              <w:t>asement floors</w:t>
            </w:r>
          </w:p>
          <w:p w:rsidR="00AA2C20" w:rsidRPr="00E96ED0" w:rsidRDefault="00AA2C20" w:rsidP="003C1D85">
            <w:r w:rsidRPr="00E96ED0">
              <w:t>Sidewalks and drives</w:t>
            </w:r>
          </w:p>
          <w:p w:rsidR="00AA2C20" w:rsidRPr="00E96ED0" w:rsidRDefault="00AA2C20" w:rsidP="003C1D85">
            <w:pPr>
              <w:rPr>
                <w:u w:val="single"/>
              </w:rPr>
            </w:pPr>
            <w:r w:rsidRPr="00E96ED0">
              <w:rPr>
                <w:u w:val="single"/>
              </w:rPr>
              <w:t>Perform</w:t>
            </w:r>
          </w:p>
          <w:p w:rsidR="00AA2C20" w:rsidRDefault="00AA2C20" w:rsidP="003C1D85">
            <w:r>
              <w:t xml:space="preserve">Estimating materials </w:t>
            </w:r>
          </w:p>
        </w:tc>
        <w:tc>
          <w:tcPr>
            <w:tcW w:w="1134" w:type="dxa"/>
          </w:tcPr>
          <w:p w:rsidR="00AA2C20" w:rsidRDefault="004B51F7" w:rsidP="003C1D85">
            <w:r>
              <w:t>Chap. 7</w:t>
            </w:r>
          </w:p>
          <w:p w:rsidR="004B51F7" w:rsidRDefault="004B51F7" w:rsidP="003C1D85">
            <w:r>
              <w:t>pp. 169-219</w:t>
            </w:r>
          </w:p>
        </w:tc>
        <w:tc>
          <w:tcPr>
            <w:tcW w:w="1276" w:type="dxa"/>
          </w:tcPr>
          <w:p w:rsidR="00AA2C20" w:rsidRDefault="004D4AF8" w:rsidP="003C1D85">
            <w:r>
              <w:t>Workbook chapter 7 pp. 33-39</w:t>
            </w:r>
          </w:p>
        </w:tc>
        <w:tc>
          <w:tcPr>
            <w:tcW w:w="1417" w:type="dxa"/>
          </w:tcPr>
          <w:p w:rsidR="004D4AF8" w:rsidRDefault="00622F0B" w:rsidP="004D4AF8">
            <w:r>
              <w:t xml:space="preserve">pp.220- 221 </w:t>
            </w:r>
            <w:r w:rsidR="004D4AF8">
              <w:t>Test</w:t>
            </w:r>
            <w:r>
              <w:t xml:space="preserve">, </w:t>
            </w:r>
            <w:r w:rsidR="004D4AF8">
              <w:t xml:space="preserve"> week 7  </w:t>
            </w:r>
          </w:p>
          <w:p w:rsidR="004D4AF8" w:rsidRDefault="004D4AF8" w:rsidP="004D4AF8">
            <w:r>
              <w:t xml:space="preserve">Ques. </w:t>
            </w:r>
            <w:r w:rsidR="00622F0B">
              <w:t>#</w:t>
            </w:r>
            <w:r>
              <w:t>1-20</w:t>
            </w:r>
            <w:r w:rsidR="00622F0B">
              <w:t>,</w:t>
            </w:r>
            <w:r>
              <w:t xml:space="preserve"> </w:t>
            </w:r>
          </w:p>
          <w:p w:rsidR="004D4AF8" w:rsidRDefault="004D4AF8" w:rsidP="004D4AF8">
            <w:r>
              <w:t>week 8</w:t>
            </w:r>
          </w:p>
          <w:p w:rsidR="00946AC0" w:rsidRDefault="004D4AF8" w:rsidP="004D4AF8">
            <w:r>
              <w:t xml:space="preserve">Ques. </w:t>
            </w:r>
            <w:r w:rsidR="00622F0B">
              <w:t>#</w:t>
            </w:r>
            <w:r>
              <w:t xml:space="preserve">21-35 </w:t>
            </w:r>
          </w:p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6472A4" w:rsidP="003C1D85">
            <w:r>
              <w:t>As above and provided forming materials, ICF samples</w:t>
            </w:r>
          </w:p>
        </w:tc>
      </w:tr>
      <w:tr w:rsidR="00EE0E1E" w:rsidTr="004B51F7">
        <w:trPr>
          <w:trHeight w:val="4251"/>
        </w:trPr>
        <w:tc>
          <w:tcPr>
            <w:tcW w:w="709" w:type="dxa"/>
          </w:tcPr>
          <w:p w:rsidR="005F6C08" w:rsidRDefault="005F6C08" w:rsidP="00E0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</w:t>
            </w:r>
          </w:p>
          <w:p w:rsidR="00AA2C20" w:rsidRPr="005F6C08" w:rsidRDefault="005F6C08" w:rsidP="00E0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A42EA7" w:rsidRPr="005F6C0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A2C20" w:rsidRDefault="007558A5" w:rsidP="00E056F1">
            <w:pPr>
              <w:jc w:val="center"/>
            </w:pPr>
            <w:r>
              <w:t>1,2,</w:t>
            </w:r>
            <w:r w:rsidR="00AA2C20">
              <w:t>6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622F0B" w:rsidRDefault="00622F0B" w:rsidP="00622F0B"/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7558A5" w:rsidP="00E056F1">
            <w:pPr>
              <w:jc w:val="center"/>
            </w:pPr>
            <w:r>
              <w:t>6</w:t>
            </w:r>
          </w:p>
          <w:p w:rsidR="00AA2C20" w:rsidRDefault="00AA2C20" w:rsidP="00E056F1">
            <w:pPr>
              <w:jc w:val="center"/>
            </w:pPr>
          </w:p>
          <w:p w:rsidR="00622F0B" w:rsidRDefault="00622F0B" w:rsidP="00622F0B"/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7558A5" w:rsidP="00E056F1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Floor framing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4E50D9">
              <w:rPr>
                <w:u w:val="single"/>
              </w:rPr>
              <w:t>escribe</w:t>
            </w:r>
          </w:p>
          <w:p w:rsidR="00AA2C20" w:rsidRPr="004E50D9" w:rsidRDefault="00AA2C20" w:rsidP="003C1D85">
            <w:r w:rsidRPr="004E50D9">
              <w:t>Type of floor framing</w:t>
            </w:r>
          </w:p>
          <w:p w:rsidR="00AA2C20" w:rsidRDefault="00AA2C20" w:rsidP="003C1D85">
            <w:r>
              <w:t>Platform framing</w:t>
            </w:r>
          </w:p>
          <w:p w:rsidR="00AA2C20" w:rsidRDefault="00AA2C20" w:rsidP="003C1D85">
            <w:r>
              <w:t>Girders and beams</w:t>
            </w:r>
          </w:p>
          <w:p w:rsidR="00AA2C20" w:rsidRPr="004E50D9" w:rsidRDefault="00AA2C20" w:rsidP="003C1D85">
            <w:r w:rsidRPr="004E50D9">
              <w:t>Sill plates and headers</w:t>
            </w:r>
          </w:p>
          <w:p w:rsidR="00AA2C20" w:rsidRDefault="00AA2C20" w:rsidP="003C1D85">
            <w:r>
              <w:t>Floor joist and platform finishing</w:t>
            </w:r>
          </w:p>
          <w:p w:rsidR="00AA2C20" w:rsidRDefault="00AA2C20" w:rsidP="003C1D85">
            <w:r>
              <w:t>Overhangs and projections</w:t>
            </w:r>
          </w:p>
          <w:p w:rsidR="00AA2C20" w:rsidRPr="004E50D9" w:rsidRDefault="00AA2C20" w:rsidP="003C1D85">
            <w:r w:rsidRPr="004E50D9">
              <w:t>Materials for sub-floor</w:t>
            </w:r>
            <w:r>
              <w:t>i</w:t>
            </w:r>
            <w:r w:rsidRPr="004E50D9">
              <w:t>ng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 w:rsidRPr="004E50D9">
              <w:rPr>
                <w:u w:val="single"/>
              </w:rPr>
              <w:t xml:space="preserve">Identify </w:t>
            </w:r>
          </w:p>
          <w:p w:rsidR="00AA2C20" w:rsidRDefault="00AA2C20" w:rsidP="003C1D85">
            <w:r>
              <w:t>Material sizes including engineered materials, girder and beam size, posts and columns</w:t>
            </w:r>
          </w:p>
          <w:p w:rsidR="00AA2C20" w:rsidRPr="004E50D9" w:rsidRDefault="00AA2C20" w:rsidP="003C1D85">
            <w:r w:rsidRPr="004E50D9">
              <w:t xml:space="preserve">Procedures for </w:t>
            </w:r>
            <w:r>
              <w:t>sill and header construction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 w:rsidRPr="004E50D9">
              <w:rPr>
                <w:u w:val="single"/>
              </w:rPr>
              <w:t xml:space="preserve">Apply </w:t>
            </w:r>
          </w:p>
          <w:p w:rsidR="00AA2C20" w:rsidRDefault="00AA2C20" w:rsidP="003C1D85">
            <w:r>
              <w:t>Estimating material and material size</w:t>
            </w:r>
          </w:p>
          <w:p w:rsidR="007558A5" w:rsidRDefault="007558A5" w:rsidP="003C1D85">
            <w:pPr>
              <w:rPr>
                <w:u w:val="single"/>
              </w:rPr>
            </w:pPr>
            <w:r w:rsidRPr="007558A5">
              <w:rPr>
                <w:u w:val="single"/>
              </w:rPr>
              <w:t>Perform</w:t>
            </w:r>
          </w:p>
          <w:p w:rsidR="007558A5" w:rsidRPr="007558A5" w:rsidRDefault="007558A5" w:rsidP="003C1D85">
            <w:r w:rsidRPr="007558A5">
              <w:t>Floor framing</w:t>
            </w:r>
            <w:r w:rsidR="004B51F7">
              <w:t xml:space="preserve"> and sheathing</w:t>
            </w:r>
          </w:p>
        </w:tc>
        <w:tc>
          <w:tcPr>
            <w:tcW w:w="1134" w:type="dxa"/>
          </w:tcPr>
          <w:p w:rsidR="00AA2C20" w:rsidRDefault="006472A4" w:rsidP="003C1D85">
            <w:r>
              <w:t xml:space="preserve">Chap. 8 </w:t>
            </w:r>
            <w:r w:rsidR="00CE6772">
              <w:t>pp</w:t>
            </w:r>
            <w:r w:rsidR="00AA2C20">
              <w:t>. 223-250</w:t>
            </w:r>
          </w:p>
        </w:tc>
        <w:tc>
          <w:tcPr>
            <w:tcW w:w="1276" w:type="dxa"/>
          </w:tcPr>
          <w:p w:rsidR="00AA2C20" w:rsidRDefault="00622F0B" w:rsidP="003C1D85">
            <w:r>
              <w:t>Workbook Chap. 8 pp</w:t>
            </w:r>
            <w:r w:rsidR="00AA2C20">
              <w:t>. 41-47</w:t>
            </w:r>
          </w:p>
        </w:tc>
        <w:tc>
          <w:tcPr>
            <w:tcW w:w="1417" w:type="dxa"/>
          </w:tcPr>
          <w:p w:rsidR="00AA2C20" w:rsidRDefault="00EE0E1E" w:rsidP="003C1D85">
            <w:r>
              <w:t xml:space="preserve">Test </w:t>
            </w:r>
            <w:r w:rsidR="00AA2C20">
              <w:t xml:space="preserve"> ques. 1-10</w:t>
            </w:r>
          </w:p>
          <w:p w:rsidR="00946AC0" w:rsidRDefault="00946AC0" w:rsidP="003C1D85"/>
          <w:p w:rsidR="00946AC0" w:rsidRDefault="00946AC0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946AC0" w:rsidRDefault="00946AC0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6472A4" w:rsidP="003C1D85">
            <w:r>
              <w:t>As above and s</w:t>
            </w:r>
            <w:r w:rsidR="00AA2C20">
              <w:t>amples of engineered lumber, standard lumber and platform material</w:t>
            </w:r>
            <w:r>
              <w:t>s</w:t>
            </w:r>
          </w:p>
        </w:tc>
      </w:tr>
      <w:tr w:rsidR="00D10549" w:rsidTr="004B51F7">
        <w:trPr>
          <w:trHeight w:val="524"/>
        </w:trPr>
        <w:tc>
          <w:tcPr>
            <w:tcW w:w="709" w:type="dxa"/>
          </w:tcPr>
          <w:p w:rsidR="00D10549" w:rsidRPr="00D10549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13,14</w:t>
            </w:r>
          </w:p>
        </w:tc>
        <w:tc>
          <w:tcPr>
            <w:tcW w:w="993" w:type="dxa"/>
          </w:tcPr>
          <w:p w:rsidR="00D10549" w:rsidRDefault="004B51F7" w:rsidP="007558A5">
            <w:r>
              <w:t>1,2,6</w:t>
            </w:r>
          </w:p>
        </w:tc>
        <w:tc>
          <w:tcPr>
            <w:tcW w:w="992" w:type="dxa"/>
          </w:tcPr>
          <w:p w:rsidR="00D10549" w:rsidRDefault="00D10549" w:rsidP="007558A5">
            <w:r>
              <w:t>Lecture</w:t>
            </w:r>
          </w:p>
          <w:p w:rsidR="00D10549" w:rsidRDefault="00D10549" w:rsidP="007558A5"/>
          <w:p w:rsidR="00D10549" w:rsidRDefault="00D10549" w:rsidP="007558A5"/>
          <w:p w:rsidR="00D10549" w:rsidRDefault="00D10549" w:rsidP="007558A5">
            <w:r>
              <w:t>Lab</w:t>
            </w:r>
          </w:p>
        </w:tc>
        <w:tc>
          <w:tcPr>
            <w:tcW w:w="567" w:type="dxa"/>
          </w:tcPr>
          <w:p w:rsidR="00D10549" w:rsidRDefault="00D10549" w:rsidP="00E056F1">
            <w:pPr>
              <w:jc w:val="center"/>
            </w:pPr>
            <w:r>
              <w:t>4</w:t>
            </w:r>
          </w:p>
          <w:p w:rsidR="00D10549" w:rsidRDefault="00D10549" w:rsidP="00E056F1">
            <w:pPr>
              <w:jc w:val="center"/>
            </w:pPr>
          </w:p>
          <w:p w:rsidR="00D10549" w:rsidRDefault="00D10549" w:rsidP="00E056F1">
            <w:pPr>
              <w:jc w:val="center"/>
            </w:pPr>
          </w:p>
          <w:p w:rsidR="00D10549" w:rsidRDefault="00D10549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D10549" w:rsidRPr="00854238" w:rsidRDefault="004B51F7" w:rsidP="00B506EA">
            <w:pPr>
              <w:rPr>
                <w:b/>
                <w:i/>
              </w:rPr>
            </w:pPr>
            <w:r>
              <w:rPr>
                <w:b/>
                <w:i/>
              </w:rPr>
              <w:t>Entrance platforms and s</w:t>
            </w:r>
            <w:r w:rsidR="00D10549" w:rsidRPr="00854238">
              <w:rPr>
                <w:b/>
                <w:i/>
              </w:rPr>
              <w:t>tair construction</w:t>
            </w:r>
          </w:p>
          <w:p w:rsidR="00282B1C" w:rsidRPr="004E50D9" w:rsidRDefault="00282B1C" w:rsidP="00282B1C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4E50D9">
              <w:rPr>
                <w:u w:val="single"/>
              </w:rPr>
              <w:t>escribe</w:t>
            </w:r>
          </w:p>
          <w:p w:rsidR="00282B1C" w:rsidRPr="00282B1C" w:rsidRDefault="00282B1C" w:rsidP="00B506EA">
            <w:r>
              <w:t>Construction of entrance platforms and stairs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Identify </w:t>
            </w:r>
          </w:p>
          <w:p w:rsidR="00D10549" w:rsidRDefault="00D10549" w:rsidP="00B506EA">
            <w:r>
              <w:t>Various types of stairs</w:t>
            </w:r>
          </w:p>
          <w:p w:rsidR="00D10549" w:rsidRPr="003F11ED" w:rsidRDefault="00D10549" w:rsidP="00B506EA">
            <w:r>
              <w:t>Stair parts and terms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Perform </w:t>
            </w:r>
          </w:p>
          <w:p w:rsidR="00D10549" w:rsidRDefault="00D10549" w:rsidP="00B506EA">
            <w:r>
              <w:t>Calculate the rise-run ratio, number and size of risers and stairwell length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Apply </w:t>
            </w:r>
          </w:p>
          <w:p w:rsidR="00D10549" w:rsidRDefault="00D10549" w:rsidP="00B506EA">
            <w:r>
              <w:t>Prepare sketches of types of stringers</w:t>
            </w:r>
          </w:p>
          <w:p w:rsidR="00D10549" w:rsidRPr="00CC40E3" w:rsidRDefault="00D10549" w:rsidP="00B506EA">
            <w:r w:rsidRPr="00CC40E3">
              <w:t>Layout stringers for a given stair rise and run</w:t>
            </w:r>
          </w:p>
          <w:p w:rsidR="00D10549" w:rsidRPr="003F11ED" w:rsidRDefault="00D10549" w:rsidP="00B506EA">
            <w:r>
              <w:t xml:space="preserve">Splitting angles for mitre cuts </w:t>
            </w:r>
          </w:p>
          <w:p w:rsidR="00D10549" w:rsidRPr="009C36EE" w:rsidRDefault="00D10549" w:rsidP="00B506EA">
            <w:r>
              <w:t>Using stock stair parts</w:t>
            </w:r>
          </w:p>
        </w:tc>
        <w:tc>
          <w:tcPr>
            <w:tcW w:w="1134" w:type="dxa"/>
          </w:tcPr>
          <w:p w:rsidR="00D10549" w:rsidRDefault="006472A4" w:rsidP="003C1D85">
            <w:r>
              <w:t xml:space="preserve">Chap. 7 pp.211-212 and </w:t>
            </w:r>
            <w:r w:rsidR="00D10549">
              <w:t>Chap.18, pp.597-615</w:t>
            </w:r>
          </w:p>
        </w:tc>
        <w:tc>
          <w:tcPr>
            <w:tcW w:w="1276" w:type="dxa"/>
          </w:tcPr>
          <w:p w:rsidR="00D10549" w:rsidRDefault="00622F0B" w:rsidP="003C1D85">
            <w:r>
              <w:t>Prepare for final test</w:t>
            </w:r>
          </w:p>
        </w:tc>
        <w:tc>
          <w:tcPr>
            <w:tcW w:w="1417" w:type="dxa"/>
          </w:tcPr>
          <w:p w:rsidR="00D10549" w:rsidRDefault="00622F0B" w:rsidP="003C1D85">
            <w:r>
              <w:t>Practical activities</w:t>
            </w:r>
          </w:p>
        </w:tc>
        <w:tc>
          <w:tcPr>
            <w:tcW w:w="2694" w:type="dxa"/>
          </w:tcPr>
          <w:p w:rsidR="00D10549" w:rsidRDefault="00E66264" w:rsidP="00B506EA">
            <w:r>
              <w:t>As above and s</w:t>
            </w:r>
            <w:r w:rsidR="00D10549">
              <w:t>taircase materials</w:t>
            </w:r>
          </w:p>
        </w:tc>
      </w:tr>
      <w:tr w:rsidR="00E66264" w:rsidTr="004B51F7">
        <w:trPr>
          <w:trHeight w:val="524"/>
        </w:trPr>
        <w:tc>
          <w:tcPr>
            <w:tcW w:w="709" w:type="dxa"/>
          </w:tcPr>
          <w:p w:rsidR="00E66264" w:rsidRPr="00D10549" w:rsidRDefault="00E66264" w:rsidP="004D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E66264" w:rsidRDefault="00E66264" w:rsidP="007558A5">
            <w:r>
              <w:t>1,2,3,4,5,6</w:t>
            </w:r>
          </w:p>
        </w:tc>
        <w:tc>
          <w:tcPr>
            <w:tcW w:w="992" w:type="dxa"/>
          </w:tcPr>
          <w:p w:rsidR="00E66264" w:rsidRDefault="00E66264" w:rsidP="007558A5">
            <w:r>
              <w:t>Lecture, lab</w:t>
            </w:r>
          </w:p>
        </w:tc>
        <w:tc>
          <w:tcPr>
            <w:tcW w:w="567" w:type="dxa"/>
          </w:tcPr>
          <w:p w:rsidR="00E66264" w:rsidRDefault="00E66264" w:rsidP="00E056F1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E66264" w:rsidRDefault="00E66264" w:rsidP="00B506EA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E66264" w:rsidRPr="00E66264" w:rsidRDefault="00E66264" w:rsidP="00B506EA">
            <w:r>
              <w:t xml:space="preserve">Complete </w:t>
            </w:r>
            <w:r w:rsidR="00775F05">
              <w:t xml:space="preserve">term </w:t>
            </w:r>
            <w:r>
              <w:t>project work and all practical activities</w:t>
            </w:r>
          </w:p>
        </w:tc>
        <w:tc>
          <w:tcPr>
            <w:tcW w:w="1134" w:type="dxa"/>
          </w:tcPr>
          <w:p w:rsidR="00E66264" w:rsidRDefault="00E66264" w:rsidP="003C1D85"/>
        </w:tc>
        <w:tc>
          <w:tcPr>
            <w:tcW w:w="1276" w:type="dxa"/>
          </w:tcPr>
          <w:p w:rsidR="00E66264" w:rsidRDefault="00E66264" w:rsidP="003C1D85"/>
        </w:tc>
        <w:tc>
          <w:tcPr>
            <w:tcW w:w="1417" w:type="dxa"/>
          </w:tcPr>
          <w:p w:rsidR="00E66264" w:rsidRDefault="00622F0B" w:rsidP="003C1D85">
            <w:r>
              <w:t xml:space="preserve">Practical activities </w:t>
            </w:r>
            <w:r w:rsidR="00E66264" w:rsidRPr="00622F0B">
              <w:rPr>
                <w:b/>
                <w:i/>
              </w:rPr>
              <w:t>Final test</w:t>
            </w:r>
          </w:p>
        </w:tc>
        <w:tc>
          <w:tcPr>
            <w:tcW w:w="2694" w:type="dxa"/>
          </w:tcPr>
          <w:p w:rsidR="00E66264" w:rsidRDefault="00E66264" w:rsidP="00B506EA"/>
        </w:tc>
      </w:tr>
      <w:tr w:rsidR="00D10549" w:rsidTr="004B51F7">
        <w:trPr>
          <w:trHeight w:val="547"/>
        </w:trPr>
        <w:tc>
          <w:tcPr>
            <w:tcW w:w="709" w:type="dxa"/>
          </w:tcPr>
          <w:p w:rsidR="00D10549" w:rsidRDefault="00D10549" w:rsidP="00E056F1">
            <w:pPr>
              <w:jc w:val="center"/>
            </w:pPr>
            <w:r>
              <w:lastRenderedPageBreak/>
              <w:t>16</w:t>
            </w:r>
          </w:p>
        </w:tc>
        <w:tc>
          <w:tcPr>
            <w:tcW w:w="993" w:type="dxa"/>
          </w:tcPr>
          <w:p w:rsidR="00D10549" w:rsidRDefault="00D10549" w:rsidP="00E056F1">
            <w:pPr>
              <w:jc w:val="center"/>
            </w:pPr>
            <w:r>
              <w:t>1,2,3,4,5,6,</w:t>
            </w:r>
          </w:p>
        </w:tc>
        <w:tc>
          <w:tcPr>
            <w:tcW w:w="992" w:type="dxa"/>
          </w:tcPr>
          <w:p w:rsidR="00D10549" w:rsidRDefault="00D10549" w:rsidP="00E056F1">
            <w:pPr>
              <w:jc w:val="center"/>
            </w:pPr>
            <w:r>
              <w:t>Lecture /</w:t>
            </w:r>
            <w:r w:rsidR="00E66264">
              <w:t xml:space="preserve"> </w:t>
            </w:r>
            <w:r>
              <w:t>lab</w:t>
            </w:r>
          </w:p>
          <w:p w:rsidR="00D10549" w:rsidRDefault="00D10549" w:rsidP="00E056F1">
            <w:pPr>
              <w:jc w:val="center"/>
            </w:pPr>
          </w:p>
        </w:tc>
        <w:tc>
          <w:tcPr>
            <w:tcW w:w="567" w:type="dxa"/>
          </w:tcPr>
          <w:p w:rsidR="00D10549" w:rsidRDefault="00D10549" w:rsidP="00E056F1">
            <w:pPr>
              <w:jc w:val="center"/>
            </w:pPr>
            <w:r>
              <w:t>5</w:t>
            </w:r>
          </w:p>
          <w:p w:rsidR="00D10549" w:rsidRDefault="00D10549" w:rsidP="00E056F1">
            <w:pPr>
              <w:jc w:val="center"/>
            </w:pPr>
          </w:p>
        </w:tc>
        <w:tc>
          <w:tcPr>
            <w:tcW w:w="4394" w:type="dxa"/>
          </w:tcPr>
          <w:p w:rsidR="00D10549" w:rsidRDefault="00D10549" w:rsidP="003C1D85">
            <w:r>
              <w:t>Review;</w:t>
            </w:r>
            <w:r w:rsidR="00E66264">
              <w:t xml:space="preserve"> take up and discuss final test</w:t>
            </w:r>
            <w:r>
              <w:t xml:space="preserve"> / assignments / practical activities</w:t>
            </w:r>
            <w:r w:rsidR="00E66264">
              <w:t xml:space="preserve"> / sharing and feedback</w:t>
            </w:r>
          </w:p>
        </w:tc>
        <w:tc>
          <w:tcPr>
            <w:tcW w:w="1134" w:type="dxa"/>
          </w:tcPr>
          <w:p w:rsidR="00D10549" w:rsidRDefault="00D10549" w:rsidP="003C1D85"/>
        </w:tc>
        <w:tc>
          <w:tcPr>
            <w:tcW w:w="1276" w:type="dxa"/>
          </w:tcPr>
          <w:p w:rsidR="00D10549" w:rsidRDefault="00D10549" w:rsidP="003C1D85"/>
        </w:tc>
        <w:tc>
          <w:tcPr>
            <w:tcW w:w="1417" w:type="dxa"/>
          </w:tcPr>
          <w:p w:rsidR="00D10549" w:rsidRDefault="00D10549" w:rsidP="003C1D85"/>
        </w:tc>
        <w:tc>
          <w:tcPr>
            <w:tcW w:w="2694" w:type="dxa"/>
          </w:tcPr>
          <w:p w:rsidR="00D10549" w:rsidRDefault="00D10549" w:rsidP="003C1D85"/>
        </w:tc>
      </w:tr>
    </w:tbl>
    <w:p w:rsidR="005F3B1C" w:rsidRDefault="005F3B1C" w:rsidP="006B3AAB"/>
    <w:sectPr w:rsidR="005F3B1C" w:rsidSect="005A45A5">
      <w:footerReference w:type="defaul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A2" w:rsidRDefault="004D57A2" w:rsidP="004D57A2">
      <w:pPr>
        <w:spacing w:after="0" w:line="240" w:lineRule="auto"/>
      </w:pPr>
      <w:r>
        <w:separator/>
      </w:r>
    </w:p>
  </w:endnote>
  <w:endnote w:type="continuationSeparator" w:id="0">
    <w:p w:rsidR="004D57A2" w:rsidRDefault="004D57A2" w:rsidP="004D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99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5A5" w:rsidRDefault="005A45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6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5A5" w:rsidRDefault="005A4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0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5A5" w:rsidRDefault="005A45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5A5" w:rsidRDefault="005A4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A2" w:rsidRDefault="004D57A2" w:rsidP="004D57A2">
      <w:pPr>
        <w:spacing w:after="0" w:line="240" w:lineRule="auto"/>
      </w:pPr>
      <w:r>
        <w:separator/>
      </w:r>
    </w:p>
  </w:footnote>
  <w:footnote w:type="continuationSeparator" w:id="0">
    <w:p w:rsidR="004D57A2" w:rsidRDefault="004D57A2" w:rsidP="004D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6A3F"/>
    <w:multiLevelType w:val="hybridMultilevel"/>
    <w:tmpl w:val="059482AA"/>
    <w:lvl w:ilvl="0" w:tplc="ED56807E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7130"/>
    <w:multiLevelType w:val="hybridMultilevel"/>
    <w:tmpl w:val="AF6C46BA"/>
    <w:lvl w:ilvl="0" w:tplc="3316504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C"/>
    <w:rsid w:val="00023F9A"/>
    <w:rsid w:val="001B62F2"/>
    <w:rsid w:val="00282B1C"/>
    <w:rsid w:val="00287814"/>
    <w:rsid w:val="002B5B7F"/>
    <w:rsid w:val="00381855"/>
    <w:rsid w:val="003B4EF0"/>
    <w:rsid w:val="003B791B"/>
    <w:rsid w:val="00430628"/>
    <w:rsid w:val="0048256D"/>
    <w:rsid w:val="00487138"/>
    <w:rsid w:val="004B51F7"/>
    <w:rsid w:val="004D4AF8"/>
    <w:rsid w:val="004D57A2"/>
    <w:rsid w:val="004E2020"/>
    <w:rsid w:val="005A45A5"/>
    <w:rsid w:val="005F3B1C"/>
    <w:rsid w:val="005F6C08"/>
    <w:rsid w:val="00622F0B"/>
    <w:rsid w:val="006472A4"/>
    <w:rsid w:val="006575F7"/>
    <w:rsid w:val="006B3AAB"/>
    <w:rsid w:val="007558A5"/>
    <w:rsid w:val="00775F05"/>
    <w:rsid w:val="00795C6E"/>
    <w:rsid w:val="007F2C53"/>
    <w:rsid w:val="0083122B"/>
    <w:rsid w:val="00854238"/>
    <w:rsid w:val="0089338D"/>
    <w:rsid w:val="009007C7"/>
    <w:rsid w:val="00946AC0"/>
    <w:rsid w:val="009C36EE"/>
    <w:rsid w:val="00A36F68"/>
    <w:rsid w:val="00A42EA7"/>
    <w:rsid w:val="00A52E8D"/>
    <w:rsid w:val="00AA2C20"/>
    <w:rsid w:val="00C0749D"/>
    <w:rsid w:val="00CD48FE"/>
    <w:rsid w:val="00CE6772"/>
    <w:rsid w:val="00D10549"/>
    <w:rsid w:val="00D5211F"/>
    <w:rsid w:val="00D936CF"/>
    <w:rsid w:val="00DA79DC"/>
    <w:rsid w:val="00DE55EF"/>
    <w:rsid w:val="00E056F1"/>
    <w:rsid w:val="00E66264"/>
    <w:rsid w:val="00E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A2"/>
  </w:style>
  <w:style w:type="paragraph" w:styleId="Footer">
    <w:name w:val="footer"/>
    <w:basedOn w:val="Normal"/>
    <w:link w:val="Foot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A2"/>
  </w:style>
  <w:style w:type="paragraph" w:styleId="BalloonText">
    <w:name w:val="Balloon Text"/>
    <w:basedOn w:val="Normal"/>
    <w:link w:val="BalloonTextChar"/>
    <w:uiPriority w:val="99"/>
    <w:semiHidden/>
    <w:unhideWhenUsed/>
    <w:rsid w:val="004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A2"/>
  </w:style>
  <w:style w:type="paragraph" w:styleId="Footer">
    <w:name w:val="footer"/>
    <w:basedOn w:val="Normal"/>
    <w:link w:val="Foot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A2"/>
  </w:style>
  <w:style w:type="paragraph" w:styleId="BalloonText">
    <w:name w:val="Balloon Text"/>
    <w:basedOn w:val="Normal"/>
    <w:link w:val="BalloonTextChar"/>
    <w:uiPriority w:val="99"/>
    <w:semiHidden/>
    <w:unhideWhenUsed/>
    <w:rsid w:val="004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0C4AC-FDC9-4A3F-B48C-ED7E110F8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23D77-0CD0-4C8E-A302-5A8A2ACCBF9C}"/>
</file>

<file path=customXml/itemProps3.xml><?xml version="1.0" encoding="utf-8"?>
<ds:datastoreItem xmlns:ds="http://schemas.openxmlformats.org/officeDocument/2006/customXml" ds:itemID="{60D3CE79-A70B-4194-8139-2BB558F0F072}"/>
</file>

<file path=customXml/itemProps4.xml><?xml version="1.0" encoding="utf-8"?>
<ds:datastoreItem xmlns:ds="http://schemas.openxmlformats.org/officeDocument/2006/customXml" ds:itemID="{CD13E96D-7426-4CC6-B17A-9DEEF780D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2012-07-18T18:31:00Z</cp:lastPrinted>
  <dcterms:created xsi:type="dcterms:W3CDTF">2012-07-18T18:33:00Z</dcterms:created>
  <dcterms:modified xsi:type="dcterms:W3CDTF">2012-07-18T18:33:00Z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5786200</vt:r8>
  </property>
</Properties>
</file>